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A76860" w14:textId="77777777" w:rsidR="00004DF4" w:rsidRPr="00C8703E" w:rsidRDefault="00004DF4" w:rsidP="005E1962">
      <w:pPr>
        <w:spacing w:line="360" w:lineRule="auto"/>
        <w:jc w:val="center"/>
        <w:rPr>
          <w:rFonts w:ascii="Arial" w:hAnsi="Arial" w:cs="Arial"/>
          <w:b/>
          <w:sz w:val="8"/>
          <w:szCs w:val="8"/>
        </w:rPr>
      </w:pPr>
      <w:bookmarkStart w:id="0" w:name="_Hlk47420977"/>
    </w:p>
    <w:p w14:paraId="51381432" w14:textId="5F4E9CBD" w:rsidR="00436C47" w:rsidRDefault="00436C47" w:rsidP="00436C47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PROCEDURA RETTIFICA DATI </w:t>
      </w:r>
      <w:proofErr w:type="gramStart"/>
      <w:r>
        <w:rPr>
          <w:rFonts w:ascii="Arial" w:hAnsi="Arial" w:cs="Arial"/>
          <w:b/>
        </w:rPr>
        <w:t xml:space="preserve">SETTLEMENT </w:t>
      </w:r>
      <w:r w:rsidR="002F7A8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–</w:t>
      </w:r>
      <w:proofErr w:type="gramEnd"/>
      <w:r>
        <w:rPr>
          <w:rFonts w:ascii="Arial" w:hAnsi="Arial" w:cs="Arial"/>
          <w:b/>
        </w:rPr>
        <w:t xml:space="preserve"> MODULO RICHIESTA</w:t>
      </w:r>
    </w:p>
    <w:p w14:paraId="6F6BA418" w14:textId="77777777" w:rsidR="00436C47" w:rsidRDefault="00436C47" w:rsidP="005E1962">
      <w:pPr>
        <w:spacing w:line="360" w:lineRule="auto"/>
        <w:jc w:val="center"/>
        <w:rPr>
          <w:rFonts w:ascii="Arial" w:hAnsi="Arial" w:cs="Arial"/>
          <w:b/>
        </w:rPr>
      </w:pPr>
    </w:p>
    <w:p w14:paraId="345C2336" w14:textId="77777777" w:rsidR="0076590D" w:rsidRPr="00521041" w:rsidRDefault="00EF4A8A" w:rsidP="005E1962">
      <w:pPr>
        <w:spacing w:line="360" w:lineRule="auto"/>
        <w:jc w:val="center"/>
        <w:rPr>
          <w:rFonts w:ascii="Arial" w:hAnsi="Arial" w:cs="Arial"/>
          <w:b/>
        </w:rPr>
      </w:pPr>
      <w:r w:rsidRPr="00521041">
        <w:rPr>
          <w:rFonts w:ascii="Arial" w:hAnsi="Arial" w:cs="Arial"/>
          <w:b/>
        </w:rPr>
        <w:t xml:space="preserve">Modulo di </w:t>
      </w:r>
      <w:r w:rsidR="006014D8">
        <w:rPr>
          <w:rFonts w:ascii="Arial" w:hAnsi="Arial" w:cs="Arial"/>
          <w:b/>
        </w:rPr>
        <w:t>ric</w:t>
      </w:r>
      <w:r w:rsidR="006014D8" w:rsidRPr="006014D8">
        <w:rPr>
          <w:rFonts w:ascii="Arial" w:hAnsi="Arial" w:cs="Arial"/>
          <w:b/>
        </w:rPr>
        <w:t>hiesta di rettifica dei dati di prelievo funzionali alla determinazione del bilancio di trasporto definitivo</w:t>
      </w:r>
      <w:bookmarkEnd w:id="0"/>
    </w:p>
    <w:p w14:paraId="4DBF9D84" w14:textId="77777777" w:rsidR="005E1962" w:rsidRPr="00784EC1" w:rsidRDefault="005E1962" w:rsidP="005E1962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4B0AB50F" w14:textId="77AE2409" w:rsidR="0076590D" w:rsidRDefault="0076590D" w:rsidP="00C55B7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84EC1">
        <w:rPr>
          <w:rFonts w:ascii="Arial" w:hAnsi="Arial" w:cs="Arial"/>
          <w:sz w:val="20"/>
          <w:szCs w:val="20"/>
        </w:rPr>
        <w:t xml:space="preserve">Il sottoscritto </w:t>
      </w:r>
      <w:r w:rsidR="005D1D85">
        <w:rPr>
          <w:rFonts w:ascii="Arial" w:hAnsi="Arial" w:cs="Arial"/>
          <w:sz w:val="20"/>
          <w:szCs w:val="20"/>
        </w:rPr>
        <w:t xml:space="preserve">……………………………… </w:t>
      </w:r>
      <w:r w:rsidRPr="00784EC1">
        <w:rPr>
          <w:rFonts w:ascii="Arial" w:hAnsi="Arial" w:cs="Arial"/>
          <w:sz w:val="20"/>
          <w:szCs w:val="20"/>
        </w:rPr>
        <w:t xml:space="preserve">nato a </w:t>
      </w:r>
      <w:r w:rsidR="005D1D85">
        <w:rPr>
          <w:rFonts w:ascii="Arial" w:hAnsi="Arial" w:cs="Arial"/>
          <w:sz w:val="20"/>
          <w:szCs w:val="20"/>
        </w:rPr>
        <w:t>………………………………</w:t>
      </w:r>
      <w:r w:rsidRPr="00784EC1">
        <w:rPr>
          <w:rFonts w:ascii="Arial" w:hAnsi="Arial" w:cs="Arial"/>
          <w:sz w:val="20"/>
          <w:szCs w:val="20"/>
        </w:rPr>
        <w:t xml:space="preserve"> il </w:t>
      </w:r>
      <w:r w:rsidR="005D1D85">
        <w:rPr>
          <w:rFonts w:ascii="Arial" w:hAnsi="Arial" w:cs="Arial"/>
          <w:sz w:val="20"/>
          <w:szCs w:val="20"/>
        </w:rPr>
        <w:t xml:space="preserve">……………………………… </w:t>
      </w:r>
      <w:r w:rsidR="003F7C8C" w:rsidRPr="00784EC1">
        <w:rPr>
          <w:rFonts w:ascii="Arial" w:hAnsi="Arial" w:cs="Arial"/>
          <w:sz w:val="20"/>
          <w:szCs w:val="20"/>
        </w:rPr>
        <w:t>Codice Fiscale</w:t>
      </w:r>
      <w:r w:rsidRPr="00784EC1">
        <w:rPr>
          <w:rFonts w:ascii="Arial" w:hAnsi="Arial" w:cs="Arial"/>
          <w:sz w:val="20"/>
          <w:szCs w:val="20"/>
        </w:rPr>
        <w:t xml:space="preserve"> </w:t>
      </w:r>
      <w:r w:rsidR="005D1D85">
        <w:rPr>
          <w:rFonts w:ascii="Arial" w:hAnsi="Arial" w:cs="Arial"/>
          <w:sz w:val="20"/>
          <w:szCs w:val="20"/>
        </w:rPr>
        <w:t>………………………………</w:t>
      </w:r>
      <w:r w:rsidRPr="00784EC1">
        <w:rPr>
          <w:rFonts w:ascii="Arial" w:hAnsi="Arial" w:cs="Arial"/>
          <w:sz w:val="20"/>
          <w:szCs w:val="20"/>
        </w:rPr>
        <w:t xml:space="preserve"> residente a </w:t>
      </w:r>
      <w:r w:rsidR="005D1D85">
        <w:rPr>
          <w:rFonts w:ascii="Arial" w:hAnsi="Arial" w:cs="Arial"/>
          <w:sz w:val="20"/>
          <w:szCs w:val="20"/>
        </w:rPr>
        <w:t>………………………………</w:t>
      </w:r>
      <w:r w:rsidRPr="00784EC1">
        <w:rPr>
          <w:rFonts w:ascii="Arial" w:hAnsi="Arial" w:cs="Arial"/>
          <w:sz w:val="20"/>
          <w:szCs w:val="20"/>
        </w:rPr>
        <w:t xml:space="preserve"> in qualità di </w:t>
      </w:r>
      <w:r w:rsidR="005D1D85">
        <w:rPr>
          <w:rFonts w:ascii="Arial" w:hAnsi="Arial" w:cs="Arial"/>
          <w:sz w:val="20"/>
          <w:szCs w:val="20"/>
        </w:rPr>
        <w:t>………………………………</w:t>
      </w:r>
      <w:r w:rsidRPr="00784EC1">
        <w:rPr>
          <w:rFonts w:ascii="Arial" w:hAnsi="Arial" w:cs="Arial"/>
          <w:sz w:val="20"/>
          <w:szCs w:val="20"/>
        </w:rPr>
        <w:t xml:space="preserve"> della Società </w:t>
      </w:r>
      <w:r w:rsidR="005D1D85">
        <w:rPr>
          <w:rFonts w:ascii="Arial" w:hAnsi="Arial" w:cs="Arial"/>
          <w:sz w:val="20"/>
          <w:szCs w:val="20"/>
        </w:rPr>
        <w:t xml:space="preserve">……………… </w:t>
      </w:r>
      <w:r w:rsidRPr="00784EC1">
        <w:rPr>
          <w:rFonts w:ascii="Arial" w:hAnsi="Arial" w:cs="Arial"/>
          <w:sz w:val="20"/>
          <w:szCs w:val="20"/>
        </w:rPr>
        <w:t>(</w:t>
      </w:r>
      <w:r w:rsidR="00FF4232">
        <w:rPr>
          <w:rFonts w:ascii="Arial" w:hAnsi="Arial" w:cs="Arial"/>
          <w:i/>
          <w:sz w:val="20"/>
          <w:szCs w:val="20"/>
        </w:rPr>
        <w:t>inserire denominazione sociale dell’</w:t>
      </w:r>
      <w:r w:rsidR="006014D8">
        <w:rPr>
          <w:rFonts w:ascii="Arial" w:hAnsi="Arial" w:cs="Arial"/>
          <w:i/>
          <w:sz w:val="20"/>
          <w:szCs w:val="20"/>
        </w:rPr>
        <w:t>Utente del Bilanciamento</w:t>
      </w:r>
      <w:r w:rsidRPr="00784EC1">
        <w:rPr>
          <w:rFonts w:ascii="Arial" w:hAnsi="Arial" w:cs="Arial"/>
          <w:sz w:val="20"/>
          <w:szCs w:val="20"/>
        </w:rPr>
        <w:t>)</w:t>
      </w:r>
      <w:r w:rsidR="005D1D85">
        <w:rPr>
          <w:rFonts w:ascii="Arial" w:hAnsi="Arial" w:cs="Arial"/>
          <w:sz w:val="20"/>
          <w:szCs w:val="20"/>
        </w:rPr>
        <w:t xml:space="preserve"> </w:t>
      </w:r>
      <w:r w:rsidRPr="00784EC1">
        <w:rPr>
          <w:rFonts w:ascii="Arial" w:hAnsi="Arial" w:cs="Arial"/>
          <w:sz w:val="20"/>
          <w:szCs w:val="20"/>
        </w:rPr>
        <w:t xml:space="preserve">……………. </w:t>
      </w:r>
      <w:r w:rsidR="00FF4232">
        <w:rPr>
          <w:rFonts w:ascii="Arial" w:hAnsi="Arial" w:cs="Arial"/>
          <w:sz w:val="20"/>
          <w:szCs w:val="20"/>
        </w:rPr>
        <w:t xml:space="preserve">(di seguito </w:t>
      </w:r>
      <w:r w:rsidR="00FF4232" w:rsidRPr="00C8703E">
        <w:rPr>
          <w:rFonts w:ascii="Arial" w:hAnsi="Arial" w:cs="Arial"/>
          <w:b/>
          <w:sz w:val="20"/>
          <w:szCs w:val="20"/>
        </w:rPr>
        <w:t>“Utente del Bilanciamento”)</w:t>
      </w:r>
      <w:r w:rsidR="00FF4232">
        <w:rPr>
          <w:rFonts w:ascii="Arial" w:hAnsi="Arial" w:cs="Arial"/>
          <w:sz w:val="20"/>
          <w:szCs w:val="20"/>
        </w:rPr>
        <w:t xml:space="preserve"> </w:t>
      </w:r>
      <w:r w:rsidRPr="00784EC1">
        <w:rPr>
          <w:rFonts w:ascii="Arial" w:hAnsi="Arial" w:cs="Arial"/>
          <w:sz w:val="20"/>
          <w:szCs w:val="20"/>
        </w:rPr>
        <w:t xml:space="preserve">avente sede legale in </w:t>
      </w:r>
      <w:r w:rsidR="005D1D85">
        <w:rPr>
          <w:rFonts w:ascii="Arial" w:hAnsi="Arial" w:cs="Arial"/>
          <w:sz w:val="20"/>
          <w:szCs w:val="20"/>
        </w:rPr>
        <w:t>………………………………</w:t>
      </w:r>
      <w:r w:rsidRPr="00784EC1">
        <w:rPr>
          <w:rFonts w:ascii="Arial" w:hAnsi="Arial" w:cs="Arial"/>
          <w:sz w:val="20"/>
          <w:szCs w:val="20"/>
        </w:rPr>
        <w:t xml:space="preserve"> Cap. </w:t>
      </w:r>
      <w:proofErr w:type="spellStart"/>
      <w:r w:rsidRPr="00784EC1">
        <w:rPr>
          <w:rFonts w:ascii="Arial" w:hAnsi="Arial" w:cs="Arial"/>
          <w:sz w:val="20"/>
          <w:szCs w:val="20"/>
        </w:rPr>
        <w:t>Soc</w:t>
      </w:r>
      <w:proofErr w:type="spellEnd"/>
      <w:r w:rsidRPr="00784EC1">
        <w:rPr>
          <w:rFonts w:ascii="Arial" w:hAnsi="Arial" w:cs="Arial"/>
          <w:sz w:val="20"/>
          <w:szCs w:val="20"/>
        </w:rPr>
        <w:t xml:space="preserve">. euro </w:t>
      </w:r>
      <w:r w:rsidR="005D1D85">
        <w:rPr>
          <w:rFonts w:ascii="Arial" w:hAnsi="Arial" w:cs="Arial"/>
          <w:sz w:val="20"/>
          <w:szCs w:val="20"/>
        </w:rPr>
        <w:t>………………………………</w:t>
      </w:r>
      <w:r w:rsidRPr="00784EC1">
        <w:rPr>
          <w:rFonts w:ascii="Arial" w:hAnsi="Arial" w:cs="Arial"/>
          <w:sz w:val="20"/>
          <w:szCs w:val="20"/>
        </w:rPr>
        <w:t xml:space="preserve">, Codice Fiscale / Partita IVA </w:t>
      </w:r>
      <w:r w:rsidR="005D1D85">
        <w:rPr>
          <w:rFonts w:ascii="Arial" w:hAnsi="Arial" w:cs="Arial"/>
          <w:sz w:val="20"/>
          <w:szCs w:val="20"/>
        </w:rPr>
        <w:t>………………………………</w:t>
      </w:r>
      <w:r w:rsidRPr="00784EC1">
        <w:rPr>
          <w:rFonts w:ascii="Arial" w:hAnsi="Arial" w:cs="Arial"/>
          <w:sz w:val="20"/>
          <w:szCs w:val="20"/>
        </w:rPr>
        <w:t xml:space="preserve">, iscrizione al registro delle imprese di </w:t>
      </w:r>
      <w:r w:rsidR="005D1D85">
        <w:rPr>
          <w:rFonts w:ascii="Arial" w:hAnsi="Arial" w:cs="Arial"/>
          <w:sz w:val="20"/>
          <w:szCs w:val="20"/>
        </w:rPr>
        <w:t>………………………………</w:t>
      </w:r>
      <w:r w:rsidRPr="00784EC1">
        <w:rPr>
          <w:rFonts w:ascii="Arial" w:hAnsi="Arial" w:cs="Arial"/>
          <w:sz w:val="20"/>
          <w:szCs w:val="20"/>
        </w:rPr>
        <w:t xml:space="preserve"> n°</w:t>
      </w:r>
      <w:r w:rsidR="005D1D85">
        <w:rPr>
          <w:rFonts w:ascii="Arial" w:hAnsi="Arial" w:cs="Arial"/>
          <w:sz w:val="20"/>
          <w:szCs w:val="20"/>
        </w:rPr>
        <w:t xml:space="preserve">……………………………… </w:t>
      </w:r>
      <w:r w:rsidRPr="00784EC1">
        <w:rPr>
          <w:rFonts w:ascii="Arial" w:hAnsi="Arial" w:cs="Arial"/>
          <w:sz w:val="20"/>
          <w:szCs w:val="20"/>
        </w:rPr>
        <w:t>munito degli opportuni poteri</w:t>
      </w:r>
      <w:r w:rsidR="00C55B70">
        <w:rPr>
          <w:rFonts w:ascii="Arial" w:hAnsi="Arial" w:cs="Arial"/>
          <w:sz w:val="20"/>
          <w:szCs w:val="20"/>
        </w:rPr>
        <w:t xml:space="preserve"> per la sottoscrizione del presente “</w:t>
      </w:r>
      <w:r w:rsidR="00CF6259" w:rsidRPr="00CF6259">
        <w:rPr>
          <w:rFonts w:ascii="Arial" w:hAnsi="Arial" w:cs="Arial"/>
          <w:sz w:val="20"/>
          <w:szCs w:val="20"/>
        </w:rPr>
        <w:t xml:space="preserve">Modulo di </w:t>
      </w:r>
      <w:r w:rsidR="006014D8">
        <w:rPr>
          <w:rFonts w:ascii="Arial" w:hAnsi="Arial" w:cs="Arial"/>
          <w:sz w:val="20"/>
          <w:szCs w:val="20"/>
        </w:rPr>
        <w:t>richiesta di rettifica dei dati di prelievo funzionali alla determinazione del bilancio di trasporto definitivo</w:t>
      </w:r>
      <w:r w:rsidR="00C55B70">
        <w:rPr>
          <w:rFonts w:ascii="Arial" w:hAnsi="Arial" w:cs="Arial"/>
          <w:sz w:val="20"/>
          <w:szCs w:val="20"/>
        </w:rPr>
        <w:t>”</w:t>
      </w:r>
      <w:r w:rsidRPr="00784EC1">
        <w:rPr>
          <w:rFonts w:ascii="Arial" w:hAnsi="Arial" w:cs="Arial"/>
          <w:sz w:val="20"/>
          <w:szCs w:val="20"/>
        </w:rPr>
        <w:t>, sotto la propria responsabilità,</w:t>
      </w:r>
      <w:r w:rsidR="001B6599">
        <w:rPr>
          <w:rFonts w:ascii="Arial" w:hAnsi="Arial" w:cs="Arial"/>
          <w:sz w:val="20"/>
          <w:szCs w:val="20"/>
        </w:rPr>
        <w:t xml:space="preserve"> in nome e per conto del</w:t>
      </w:r>
      <w:r w:rsidR="001B6599" w:rsidRPr="00197D7A">
        <w:rPr>
          <w:rFonts w:ascii="Arial" w:hAnsi="Arial" w:cs="Arial"/>
          <w:sz w:val="20"/>
          <w:szCs w:val="20"/>
        </w:rPr>
        <w:t>l</w:t>
      </w:r>
      <w:r w:rsidR="00FF4232">
        <w:rPr>
          <w:rFonts w:ascii="Arial" w:hAnsi="Arial" w:cs="Arial"/>
          <w:sz w:val="20"/>
          <w:szCs w:val="20"/>
        </w:rPr>
        <w:t>’Utente del Bilanciamento</w:t>
      </w:r>
      <w:r w:rsidR="001B6599" w:rsidRPr="00197D7A">
        <w:rPr>
          <w:rFonts w:ascii="Arial" w:hAnsi="Arial" w:cs="Arial"/>
          <w:sz w:val="20"/>
          <w:szCs w:val="20"/>
        </w:rPr>
        <w:t>,</w:t>
      </w:r>
    </w:p>
    <w:p w14:paraId="74D0CDB3" w14:textId="77777777" w:rsidR="005478CF" w:rsidRDefault="005478CF" w:rsidP="00C55B70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09703049" w14:textId="6EA9568B" w:rsidR="005963BE" w:rsidRPr="00197D7A" w:rsidRDefault="005963BE" w:rsidP="005963B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DICHIARA</w:t>
      </w:r>
    </w:p>
    <w:p w14:paraId="2FF9157F" w14:textId="77777777" w:rsidR="005963BE" w:rsidRDefault="005963BE" w:rsidP="005963B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7E9C8E6" w14:textId="3C107C17" w:rsidR="00FF4232" w:rsidRPr="00B761FB" w:rsidRDefault="005963BE" w:rsidP="00B761FB">
      <w:pPr>
        <w:pStyle w:val="Paragrafoelenco"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conoscere e accettare espressamente t</w:t>
      </w:r>
      <w:r w:rsidRPr="00116131">
        <w:rPr>
          <w:rFonts w:ascii="Arial" w:hAnsi="Arial" w:cs="Arial"/>
          <w:sz w:val="20"/>
          <w:szCs w:val="20"/>
        </w:rPr>
        <w:t>utte le disposizioni definit</w:t>
      </w:r>
      <w:r>
        <w:rPr>
          <w:rFonts w:ascii="Arial" w:hAnsi="Arial" w:cs="Arial"/>
          <w:sz w:val="20"/>
          <w:szCs w:val="20"/>
        </w:rPr>
        <w:t>e</w:t>
      </w:r>
      <w:r w:rsidRPr="00116131">
        <w:rPr>
          <w:rFonts w:ascii="Arial" w:hAnsi="Arial" w:cs="Arial"/>
          <w:sz w:val="20"/>
          <w:szCs w:val="20"/>
        </w:rPr>
        <w:t xml:space="preserve"> nella </w:t>
      </w:r>
      <w:r w:rsidRPr="00C8703E">
        <w:rPr>
          <w:rFonts w:ascii="Arial" w:hAnsi="Arial" w:cs="Arial"/>
          <w:i/>
          <w:sz w:val="20"/>
          <w:szCs w:val="20"/>
        </w:rPr>
        <w:t>“Procedura per la richiesta di rettifica dei dati di prelievo</w:t>
      </w:r>
      <w:r w:rsidR="00B45BD5">
        <w:rPr>
          <w:rFonts w:ascii="Arial" w:hAnsi="Arial" w:cs="Arial"/>
          <w:i/>
          <w:sz w:val="20"/>
          <w:szCs w:val="20"/>
        </w:rPr>
        <w:t xml:space="preserve"> della distribuzione ai sensi della deliberazione 222/2020/R/gas e del comunicato </w:t>
      </w:r>
      <w:proofErr w:type="spellStart"/>
      <w:r w:rsidR="00B45BD5">
        <w:rPr>
          <w:rFonts w:ascii="Arial" w:hAnsi="Arial" w:cs="Arial"/>
          <w:i/>
          <w:sz w:val="20"/>
          <w:szCs w:val="20"/>
        </w:rPr>
        <w:t>Arera</w:t>
      </w:r>
      <w:proofErr w:type="spellEnd"/>
      <w:r w:rsidR="00B45BD5">
        <w:rPr>
          <w:rFonts w:ascii="Arial" w:hAnsi="Arial" w:cs="Arial"/>
          <w:i/>
          <w:sz w:val="20"/>
          <w:szCs w:val="20"/>
        </w:rPr>
        <w:t xml:space="preserve"> 28 Luglio 2020 e di dati funzionali al calcolo delle capacità di trasporto conferita presso i city-gate ai sensi della deliberazione 147/2019/R/gas</w:t>
      </w:r>
      <w:r w:rsidRPr="00C8703E">
        <w:rPr>
          <w:rFonts w:ascii="Arial" w:hAnsi="Arial" w:cs="Arial"/>
          <w:i/>
          <w:sz w:val="20"/>
          <w:szCs w:val="20"/>
        </w:rPr>
        <w:t>”</w:t>
      </w:r>
      <w:r>
        <w:rPr>
          <w:rFonts w:ascii="Arial" w:hAnsi="Arial" w:cs="Arial"/>
          <w:i/>
          <w:sz w:val="20"/>
          <w:szCs w:val="20"/>
        </w:rPr>
        <w:t xml:space="preserve">, </w:t>
      </w:r>
      <w:r w:rsidRPr="00C8703E"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z w:val="20"/>
          <w:szCs w:val="20"/>
        </w:rPr>
        <w:t>nc</w:t>
      </w:r>
      <w:r w:rsidRPr="00C8703E"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é</w:t>
      </w:r>
      <w:r w:rsidRPr="00C8703E">
        <w:rPr>
          <w:rFonts w:ascii="Arial" w:hAnsi="Arial" w:cs="Arial"/>
          <w:sz w:val="20"/>
          <w:szCs w:val="20"/>
        </w:rPr>
        <w:t xml:space="preserve"> le disposizion</w:t>
      </w:r>
      <w:r>
        <w:rPr>
          <w:rFonts w:ascii="Arial" w:hAnsi="Arial" w:cs="Arial"/>
          <w:sz w:val="20"/>
          <w:szCs w:val="20"/>
        </w:rPr>
        <w:t>i</w:t>
      </w:r>
      <w:r w:rsidRPr="00C8703E">
        <w:rPr>
          <w:rFonts w:ascii="Arial" w:hAnsi="Arial" w:cs="Arial"/>
          <w:sz w:val="20"/>
          <w:szCs w:val="20"/>
        </w:rPr>
        <w:t xml:space="preserve"> regolatorie</w:t>
      </w:r>
      <w:r w:rsidR="00B45BD5">
        <w:rPr>
          <w:rFonts w:ascii="Arial" w:hAnsi="Arial" w:cs="Arial"/>
          <w:sz w:val="20"/>
          <w:szCs w:val="20"/>
        </w:rPr>
        <w:t xml:space="preserve"> e del Codice di Rete di SGI</w:t>
      </w:r>
      <w:r w:rsidR="005F3D1D">
        <w:rPr>
          <w:rFonts w:ascii="Arial" w:hAnsi="Arial" w:cs="Arial"/>
          <w:sz w:val="20"/>
          <w:szCs w:val="20"/>
        </w:rPr>
        <w:t>;</w:t>
      </w:r>
    </w:p>
    <w:p w14:paraId="6DAA2543" w14:textId="074DDB8B" w:rsidR="00FF4232" w:rsidRPr="00B761FB" w:rsidRDefault="00023A7D" w:rsidP="00B761FB">
      <w:pPr>
        <w:pStyle w:val="Paragrafoelenco"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90120">
        <w:rPr>
          <w:rFonts w:ascii="Arial" w:hAnsi="Arial" w:cs="Arial"/>
          <w:color w:val="000000"/>
          <w:sz w:val="20"/>
          <w:szCs w:val="20"/>
        </w:rPr>
        <w:t xml:space="preserve">di essere consapevole che </w:t>
      </w:r>
      <w:r w:rsidR="005F3D1D">
        <w:rPr>
          <w:rFonts w:ascii="Arial" w:hAnsi="Arial" w:cs="Arial"/>
          <w:sz w:val="20"/>
          <w:szCs w:val="20"/>
        </w:rPr>
        <w:t>Società Gasdotti Italia S.p.A</w:t>
      </w:r>
      <w:r w:rsidR="005F3D1D" w:rsidRPr="00E90120">
        <w:rPr>
          <w:rFonts w:ascii="Arial" w:hAnsi="Arial" w:cs="Arial"/>
          <w:color w:val="000000"/>
          <w:sz w:val="20"/>
          <w:szCs w:val="20"/>
        </w:rPr>
        <w:t xml:space="preserve"> </w:t>
      </w:r>
      <w:r w:rsidRPr="00E90120">
        <w:rPr>
          <w:rFonts w:ascii="Arial" w:hAnsi="Arial" w:cs="Arial"/>
          <w:color w:val="000000"/>
          <w:sz w:val="20"/>
          <w:szCs w:val="20"/>
        </w:rPr>
        <w:t>non assume alcuna responsabilità nei confronti dell’U</w:t>
      </w:r>
      <w:r w:rsidR="00FF4232">
        <w:rPr>
          <w:rFonts w:ascii="Arial" w:hAnsi="Arial" w:cs="Arial"/>
          <w:color w:val="000000"/>
          <w:sz w:val="20"/>
          <w:szCs w:val="20"/>
        </w:rPr>
        <w:t>tente del Bilanciamento</w:t>
      </w:r>
      <w:r w:rsidRPr="00E90120">
        <w:rPr>
          <w:rFonts w:ascii="Arial" w:hAnsi="Arial" w:cs="Arial"/>
          <w:color w:val="000000"/>
          <w:sz w:val="20"/>
          <w:szCs w:val="20"/>
        </w:rPr>
        <w:t xml:space="preserve"> e/o di terzi circa la veridicità, correttezza, puntualità e completezza dei dati rettificati, così come comunicati ai sensi della presente procedura;</w:t>
      </w:r>
    </w:p>
    <w:p w14:paraId="6CF0131E" w14:textId="65446363" w:rsidR="00C52743" w:rsidRPr="00B761FB" w:rsidRDefault="00FF4232" w:rsidP="00B761FB">
      <w:pPr>
        <w:pStyle w:val="Paragrafoelenco"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di assumere</w:t>
      </w:r>
      <w:r w:rsidRPr="00FF4232">
        <w:rPr>
          <w:rFonts w:ascii="Arial" w:hAnsi="Arial" w:cs="Arial"/>
          <w:color w:val="000000"/>
          <w:sz w:val="20"/>
          <w:szCs w:val="20"/>
        </w:rPr>
        <w:t xml:space="preserve"> piena e diretta responsabilità in merito a quanto dichiarato e comunicato con la </w:t>
      </w:r>
      <w:r>
        <w:rPr>
          <w:rFonts w:ascii="Arial" w:hAnsi="Arial" w:cs="Arial"/>
          <w:color w:val="000000"/>
          <w:sz w:val="20"/>
          <w:szCs w:val="20"/>
        </w:rPr>
        <w:t>presente richiesta</w:t>
      </w:r>
      <w:r w:rsidR="001B0760">
        <w:rPr>
          <w:rFonts w:ascii="Arial" w:hAnsi="Arial" w:cs="Arial"/>
          <w:color w:val="000000"/>
          <w:sz w:val="20"/>
          <w:szCs w:val="20"/>
        </w:rPr>
        <w:t>;</w:t>
      </w:r>
    </w:p>
    <w:p w14:paraId="66D2CBEC" w14:textId="43BB6544" w:rsidR="00B45BD5" w:rsidRPr="00B761FB" w:rsidRDefault="00C52743" w:rsidP="00B761FB">
      <w:pPr>
        <w:pStyle w:val="Paragrafoelenco"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8703E">
        <w:rPr>
          <w:rFonts w:ascii="Arial" w:hAnsi="Arial" w:cs="Arial"/>
          <w:color w:val="000000"/>
          <w:sz w:val="20"/>
          <w:szCs w:val="20"/>
        </w:rPr>
        <w:t>di aver ottenuto l’accordo degli utenti del servizio di distribuzione interessati circa la richiesta di correzione e i relativi dati di cui all’Allegato 1</w:t>
      </w:r>
    </w:p>
    <w:p w14:paraId="5EF136DE" w14:textId="1FE67D3D" w:rsidR="00B45BD5" w:rsidRPr="00E90120" w:rsidRDefault="00B45BD5" w:rsidP="00023A7D">
      <w:pPr>
        <w:pStyle w:val="Paragrafoelenco"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di essere consapevole che ai fini delle eventuali rettifiche ai dati di prelievo convenzionale massimo (di seguito “PCM”) e di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caapcità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di trasporto convenzionale (di seguito “CTC”) di cui alla delibera 147/2019/R/gas </w:t>
      </w:r>
      <w:r w:rsidRPr="00B45BD5">
        <w:rPr>
          <w:rFonts w:ascii="Arial" w:hAnsi="Arial" w:cs="Arial"/>
          <w:color w:val="000000"/>
          <w:sz w:val="20"/>
          <w:szCs w:val="20"/>
        </w:rPr>
        <w:t xml:space="preserve">comma 3.1, punti a) e b), la richiesta di rettifica dei dati di prelievo giornaliero deve essere corredata dalla dichiarazione dell’Impresa di Distribuzione con la quale attesti la correttezza del/dei nuovo/i dato/i di prelievo giornaliero presso il/i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PdR</w:t>
      </w:r>
      <w:proofErr w:type="spellEnd"/>
      <w:r w:rsidRPr="00B45BD5">
        <w:rPr>
          <w:rFonts w:ascii="Arial" w:hAnsi="Arial" w:cs="Arial"/>
          <w:color w:val="000000"/>
          <w:sz w:val="20"/>
          <w:szCs w:val="20"/>
        </w:rPr>
        <w:t xml:space="preserve"> comunicato/i nell’Allegato 1 e assuma inderogabilmente l’impegno alla rettifica delle informazioni funzionali alla determinazione del prelievo giornaliero calcolato presso il Gestore del SII, secondo le modalità e le tempistiche da quest’ultimo definite, in tempi utili per la determinazione presso il Gestore del SII delle capacità di trasporto presso i city-gate relative al mese successivo al termine per la presentazione della richiesta di cui al paragrafo 3 della “Procedura per la richiesta di rettifica di dati di prelievo della distribuzione ai sensi della deliberazione 222/2020/</w:t>
      </w:r>
      <w:r>
        <w:rPr>
          <w:rFonts w:ascii="Arial" w:hAnsi="Arial" w:cs="Arial"/>
          <w:color w:val="000000"/>
          <w:sz w:val="20"/>
          <w:szCs w:val="20"/>
        </w:rPr>
        <w:t>R</w:t>
      </w:r>
      <w:r w:rsidRPr="00B45BD5">
        <w:rPr>
          <w:rFonts w:ascii="Arial" w:hAnsi="Arial" w:cs="Arial"/>
          <w:color w:val="000000"/>
          <w:sz w:val="20"/>
          <w:szCs w:val="20"/>
        </w:rPr>
        <w:t xml:space="preserve">/gas e del comunicato </w:t>
      </w:r>
      <w:proofErr w:type="spellStart"/>
      <w:r w:rsidRPr="00B45BD5">
        <w:rPr>
          <w:rFonts w:ascii="Arial" w:hAnsi="Arial" w:cs="Arial"/>
          <w:color w:val="000000"/>
          <w:sz w:val="20"/>
          <w:szCs w:val="20"/>
        </w:rPr>
        <w:t>Arera</w:t>
      </w:r>
      <w:proofErr w:type="spellEnd"/>
      <w:r w:rsidRPr="00B45BD5">
        <w:rPr>
          <w:rFonts w:ascii="Arial" w:hAnsi="Arial" w:cs="Arial"/>
          <w:color w:val="000000"/>
          <w:sz w:val="20"/>
          <w:szCs w:val="20"/>
        </w:rPr>
        <w:t xml:space="preserve"> 28 luglio 2020 e di dati funzionali al calcolo della capacità di trasporto conferita presso i city-gate ai sensi della delibera 147/2019/</w:t>
      </w:r>
      <w:r>
        <w:rPr>
          <w:rFonts w:ascii="Arial" w:hAnsi="Arial" w:cs="Arial"/>
          <w:color w:val="000000"/>
          <w:sz w:val="20"/>
          <w:szCs w:val="20"/>
        </w:rPr>
        <w:t>R</w:t>
      </w:r>
      <w:r w:rsidRPr="00B45BD5">
        <w:rPr>
          <w:rFonts w:ascii="Arial" w:hAnsi="Arial" w:cs="Arial"/>
          <w:color w:val="000000"/>
          <w:sz w:val="20"/>
          <w:szCs w:val="20"/>
        </w:rPr>
        <w:t>/gas”</w:t>
      </w:r>
    </w:p>
    <w:p w14:paraId="2CAF1751" w14:textId="0728BA7F" w:rsidR="00B45BD5" w:rsidRDefault="00B45BD5" w:rsidP="00C55B70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408756FB" w14:textId="2320A18B" w:rsidR="00B761FB" w:rsidRDefault="00B761FB" w:rsidP="00C55B70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35E21A7A" w14:textId="3E1E9103" w:rsidR="00B761FB" w:rsidRDefault="00B761FB" w:rsidP="00C55B70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35AE0000" w14:textId="77777777" w:rsidR="00B761FB" w:rsidRDefault="00B761FB" w:rsidP="00C55B70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2619B4D5" w14:textId="77777777" w:rsidR="00B45BD5" w:rsidRDefault="00B45BD5" w:rsidP="00C55B70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43EC062D" w14:textId="541E3665" w:rsidR="00723387" w:rsidRPr="005E1962" w:rsidRDefault="00FF4232" w:rsidP="00C55B70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E </w:t>
      </w:r>
      <w:r w:rsidR="00521041">
        <w:rPr>
          <w:rFonts w:ascii="Arial" w:hAnsi="Arial" w:cs="Arial"/>
          <w:b/>
          <w:sz w:val="20"/>
          <w:szCs w:val="20"/>
        </w:rPr>
        <w:t>COMUNICA</w:t>
      </w:r>
    </w:p>
    <w:p w14:paraId="50B5C656" w14:textId="77777777" w:rsidR="005478CF" w:rsidRPr="005E1962" w:rsidRDefault="005478CF" w:rsidP="00C55B70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5921776D" w14:textId="77777777" w:rsidR="00B45BD5" w:rsidRDefault="00CF6259" w:rsidP="00FF4232">
      <w:pPr>
        <w:pStyle w:val="Paragrafoelenco"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F6259">
        <w:rPr>
          <w:rFonts w:ascii="Arial" w:hAnsi="Arial" w:cs="Arial"/>
          <w:color w:val="000000"/>
          <w:sz w:val="20"/>
          <w:szCs w:val="20"/>
        </w:rPr>
        <w:t>le informazioni</w:t>
      </w:r>
      <w:r w:rsidR="00FF4232">
        <w:rPr>
          <w:rFonts w:ascii="Arial" w:hAnsi="Arial" w:cs="Arial"/>
          <w:color w:val="000000"/>
          <w:sz w:val="20"/>
          <w:szCs w:val="20"/>
        </w:rPr>
        <w:t>, di cui all’Allegato 1,</w:t>
      </w:r>
      <w:r w:rsidRPr="00CF6259">
        <w:rPr>
          <w:rFonts w:ascii="Arial" w:hAnsi="Arial" w:cs="Arial"/>
          <w:color w:val="000000"/>
          <w:sz w:val="20"/>
          <w:szCs w:val="20"/>
        </w:rPr>
        <w:t xml:space="preserve"> relative ai nuovi dati di prelievo giornaliero che rettificano i dati comunicati a </w:t>
      </w:r>
      <w:r w:rsidR="005F3D1D">
        <w:rPr>
          <w:rFonts w:ascii="Arial" w:hAnsi="Arial" w:cs="Arial"/>
          <w:sz w:val="20"/>
          <w:szCs w:val="20"/>
        </w:rPr>
        <w:t>Società Gasdotti Italia S.p.A</w:t>
      </w:r>
      <w:r w:rsidR="005F3D1D" w:rsidRPr="00CF6259">
        <w:rPr>
          <w:rFonts w:ascii="Arial" w:hAnsi="Arial" w:cs="Arial"/>
          <w:color w:val="000000"/>
          <w:sz w:val="20"/>
          <w:szCs w:val="20"/>
        </w:rPr>
        <w:t xml:space="preserve"> </w:t>
      </w:r>
      <w:r w:rsidRPr="00CF6259">
        <w:rPr>
          <w:rFonts w:ascii="Arial" w:hAnsi="Arial" w:cs="Arial"/>
          <w:color w:val="000000"/>
          <w:sz w:val="20"/>
          <w:szCs w:val="20"/>
        </w:rPr>
        <w:t>dal Gestore del SII</w:t>
      </w:r>
      <w:r w:rsidR="005963BE">
        <w:rPr>
          <w:rFonts w:ascii="Arial" w:hAnsi="Arial" w:cs="Arial"/>
          <w:color w:val="000000"/>
          <w:sz w:val="20"/>
          <w:szCs w:val="20"/>
        </w:rPr>
        <w:t xml:space="preserve"> in relazione al</w:t>
      </w:r>
      <w:r w:rsidR="00C52743">
        <w:rPr>
          <w:rFonts w:ascii="Arial" w:hAnsi="Arial" w:cs="Arial"/>
          <w:color w:val="000000"/>
          <w:sz w:val="20"/>
          <w:szCs w:val="20"/>
        </w:rPr>
        <w:t>/ai</w:t>
      </w:r>
      <w:r w:rsidR="005963BE">
        <w:rPr>
          <w:rFonts w:ascii="Arial" w:hAnsi="Arial" w:cs="Arial"/>
          <w:color w:val="000000"/>
          <w:sz w:val="20"/>
          <w:szCs w:val="20"/>
        </w:rPr>
        <w:t xml:space="preserve"> Punto</w:t>
      </w:r>
      <w:r w:rsidR="00C52743">
        <w:rPr>
          <w:rFonts w:ascii="Arial" w:hAnsi="Arial" w:cs="Arial"/>
          <w:color w:val="000000"/>
          <w:sz w:val="20"/>
          <w:szCs w:val="20"/>
        </w:rPr>
        <w:t>/i</w:t>
      </w:r>
      <w:r w:rsidR="005963BE">
        <w:rPr>
          <w:rFonts w:ascii="Arial" w:hAnsi="Arial" w:cs="Arial"/>
          <w:color w:val="000000"/>
          <w:sz w:val="20"/>
          <w:szCs w:val="20"/>
        </w:rPr>
        <w:t xml:space="preserve"> di Riconsegna </w:t>
      </w:r>
      <w:r w:rsidR="00C52743" w:rsidRPr="00C52743">
        <w:rPr>
          <w:rFonts w:ascii="Arial" w:hAnsi="Arial" w:cs="Arial"/>
          <w:color w:val="000000"/>
          <w:sz w:val="20"/>
          <w:szCs w:val="20"/>
        </w:rPr>
        <w:t>che non hanno positivamente superato la verifica di coerenza condotta sui criteri definiti ai sensi del comma 9.3 del TISG</w:t>
      </w:r>
      <w:r w:rsidR="00B45BD5">
        <w:rPr>
          <w:rFonts w:ascii="Arial" w:hAnsi="Arial" w:cs="Arial"/>
          <w:color w:val="000000"/>
          <w:sz w:val="20"/>
          <w:szCs w:val="20"/>
        </w:rPr>
        <w:t>;</w:t>
      </w:r>
    </w:p>
    <w:p w14:paraId="6886B0D9" w14:textId="60B18839" w:rsidR="00CF6259" w:rsidRDefault="00B45BD5" w:rsidP="00FF4232">
      <w:pPr>
        <w:pStyle w:val="Paragrafoelenco"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le informazioni di cui all’Allegato 2, se presente, relative ai nuovi valori di PCM e CTC da comunicare al Gestore del SII per le attività di propria competenza;</w:t>
      </w:r>
      <w:r w:rsidR="00C52743" w:rsidRPr="00C52743" w:rsidDel="00C52743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00C6A6FD" w14:textId="0B1CF8C3" w:rsidR="00436C47" w:rsidRDefault="00436C47" w:rsidP="00FF4232">
      <w:pPr>
        <w:pStyle w:val="Paragrafoelenco"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che, in base alle informazioni in proprio possesso, la causa cui è riconducibile la non correttezza del dato comunicato dal Gestore del SII è la seguente</w:t>
      </w:r>
      <w:r>
        <w:rPr>
          <w:rStyle w:val="Rimandonotaapidipagina"/>
          <w:rFonts w:ascii="Arial" w:hAnsi="Arial" w:cs="Arial"/>
          <w:color w:val="000000"/>
          <w:sz w:val="20"/>
          <w:szCs w:val="20"/>
        </w:rPr>
        <w:footnoteReference w:id="1"/>
      </w:r>
      <w:r>
        <w:rPr>
          <w:rFonts w:ascii="Arial" w:hAnsi="Arial" w:cs="Arial"/>
          <w:color w:val="000000"/>
          <w:sz w:val="20"/>
          <w:szCs w:val="20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23B6C59" w14:textId="15CC55E1" w:rsidR="00197D7A" w:rsidRDefault="00E2668A" w:rsidP="005E6E19">
      <w:pPr>
        <w:pStyle w:val="Paragrafoelenco"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2668A">
        <w:rPr>
          <w:rFonts w:ascii="Arial" w:hAnsi="Arial" w:cs="Arial"/>
          <w:color w:val="000000"/>
          <w:sz w:val="20"/>
          <w:szCs w:val="20"/>
        </w:rPr>
        <w:t xml:space="preserve">che eventuali comunicazioni da parte di </w:t>
      </w:r>
      <w:r w:rsidR="005F3D1D">
        <w:rPr>
          <w:rFonts w:ascii="Arial" w:hAnsi="Arial" w:cs="Arial"/>
          <w:sz w:val="20"/>
          <w:szCs w:val="20"/>
        </w:rPr>
        <w:t>Società Gasdotti Italia S.p.A</w:t>
      </w:r>
      <w:r w:rsidR="00E92C9F">
        <w:rPr>
          <w:rFonts w:ascii="Arial" w:hAnsi="Arial" w:cs="Arial"/>
          <w:color w:val="000000"/>
          <w:sz w:val="20"/>
          <w:szCs w:val="20"/>
        </w:rPr>
        <w:t>,</w:t>
      </w:r>
      <w:r w:rsidRPr="00E2668A">
        <w:rPr>
          <w:rFonts w:ascii="Arial" w:hAnsi="Arial" w:cs="Arial"/>
          <w:color w:val="000000"/>
          <w:sz w:val="20"/>
          <w:szCs w:val="20"/>
        </w:rPr>
        <w:t xml:space="preserve"> inclusa l’eventuale comunicazione di mancata accettazione</w:t>
      </w:r>
      <w:r w:rsidR="00E92C9F">
        <w:rPr>
          <w:rFonts w:ascii="Arial" w:hAnsi="Arial" w:cs="Arial"/>
          <w:color w:val="000000"/>
          <w:sz w:val="20"/>
          <w:szCs w:val="20"/>
        </w:rPr>
        <w:t xml:space="preserve"> da parte di </w:t>
      </w:r>
      <w:r w:rsidR="005F3D1D">
        <w:rPr>
          <w:rFonts w:ascii="Arial" w:hAnsi="Arial" w:cs="Arial"/>
          <w:sz w:val="20"/>
          <w:szCs w:val="20"/>
        </w:rPr>
        <w:t>Società Gasdotti Italia S.p.A</w:t>
      </w:r>
      <w:r w:rsidR="005F3D1D" w:rsidRPr="00E2668A">
        <w:rPr>
          <w:rFonts w:ascii="Arial" w:hAnsi="Arial" w:cs="Arial"/>
          <w:color w:val="000000"/>
          <w:sz w:val="20"/>
          <w:szCs w:val="20"/>
        </w:rPr>
        <w:t xml:space="preserve"> </w:t>
      </w:r>
      <w:r w:rsidRPr="00E2668A">
        <w:rPr>
          <w:rFonts w:ascii="Arial" w:hAnsi="Arial" w:cs="Arial"/>
          <w:color w:val="000000"/>
          <w:sz w:val="20"/>
          <w:szCs w:val="20"/>
        </w:rPr>
        <w:t>dei dati di cui all’Allegato 1</w:t>
      </w:r>
      <w:r w:rsidR="00E92C9F">
        <w:rPr>
          <w:rFonts w:ascii="Arial" w:hAnsi="Arial" w:cs="Arial"/>
          <w:color w:val="000000"/>
          <w:sz w:val="20"/>
          <w:szCs w:val="20"/>
        </w:rPr>
        <w:t>,</w:t>
      </w:r>
      <w:r w:rsidRPr="00E2668A">
        <w:rPr>
          <w:rFonts w:ascii="Arial" w:hAnsi="Arial" w:cs="Arial"/>
          <w:color w:val="000000"/>
          <w:sz w:val="20"/>
          <w:szCs w:val="20"/>
        </w:rPr>
        <w:t xml:space="preserve"> </w:t>
      </w:r>
      <w:r w:rsidR="005963BE">
        <w:rPr>
          <w:rFonts w:ascii="Arial" w:hAnsi="Arial" w:cs="Arial"/>
          <w:color w:val="000000"/>
          <w:sz w:val="20"/>
          <w:szCs w:val="20"/>
        </w:rPr>
        <w:t>dovranno essere</w:t>
      </w:r>
      <w:r w:rsidR="005963BE" w:rsidRPr="00E2668A">
        <w:rPr>
          <w:rFonts w:ascii="Arial" w:hAnsi="Arial" w:cs="Arial"/>
          <w:color w:val="000000"/>
          <w:sz w:val="20"/>
          <w:szCs w:val="20"/>
        </w:rPr>
        <w:t xml:space="preserve"> </w:t>
      </w:r>
      <w:r w:rsidRPr="00E2668A">
        <w:rPr>
          <w:rFonts w:ascii="Arial" w:hAnsi="Arial" w:cs="Arial"/>
          <w:color w:val="000000"/>
          <w:sz w:val="20"/>
          <w:szCs w:val="20"/>
        </w:rPr>
        <w:t>inviate via e-mail ai contatti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E2668A">
        <w:rPr>
          <w:rFonts w:ascii="Arial" w:hAnsi="Arial" w:cs="Arial"/>
          <w:color w:val="000000"/>
          <w:sz w:val="20"/>
          <w:szCs w:val="20"/>
        </w:rPr>
        <w:t>di riferimento di seguito indicati</w:t>
      </w:r>
    </w:p>
    <w:p w14:paraId="0CB83AF2" w14:textId="77777777" w:rsidR="00E2668A" w:rsidRPr="00E2668A" w:rsidRDefault="00E2668A" w:rsidP="00E2668A">
      <w:pPr>
        <w:pStyle w:val="Paragrafoelenco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12BA1AA0" w14:textId="77777777" w:rsidR="00197D7A" w:rsidRPr="00197D7A" w:rsidRDefault="00197D7A" w:rsidP="00C55B70">
      <w:pPr>
        <w:spacing w:line="360" w:lineRule="auto"/>
        <w:ind w:left="709"/>
        <w:jc w:val="both"/>
        <w:rPr>
          <w:rFonts w:ascii="Arial" w:hAnsi="Arial" w:cs="Arial"/>
          <w:b/>
          <w:sz w:val="20"/>
          <w:szCs w:val="20"/>
        </w:rPr>
      </w:pPr>
      <w:r w:rsidRPr="00197D7A">
        <w:rPr>
          <w:rFonts w:ascii="Arial" w:hAnsi="Arial" w:cs="Arial"/>
          <w:b/>
          <w:sz w:val="20"/>
          <w:szCs w:val="20"/>
        </w:rPr>
        <w:t>Indirizzo Email dell’utente:</w:t>
      </w:r>
      <w:r w:rsidRPr="00197D7A">
        <w:rPr>
          <w:rFonts w:ascii="Arial" w:hAnsi="Arial" w:cs="Arial"/>
          <w:sz w:val="20"/>
          <w:szCs w:val="20"/>
        </w:rPr>
        <w:t xml:space="preserve"> ......................................</w:t>
      </w:r>
      <w:r>
        <w:rPr>
          <w:rFonts w:ascii="Arial" w:hAnsi="Arial" w:cs="Arial"/>
          <w:sz w:val="20"/>
          <w:szCs w:val="20"/>
        </w:rPr>
        <w:t>......</w:t>
      </w: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A143A7" w14:paraId="08F29BBF" w14:textId="77777777" w:rsidTr="00495C8B">
        <w:trPr>
          <w:jc w:val="center"/>
        </w:trPr>
        <w:tc>
          <w:tcPr>
            <w:tcW w:w="5228" w:type="dxa"/>
          </w:tcPr>
          <w:p w14:paraId="03DC0EBB" w14:textId="77777777" w:rsidR="009165C6" w:rsidRDefault="009165C6" w:rsidP="00495C8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E584CE1" w14:textId="7A1146F5" w:rsidR="00A143A7" w:rsidRDefault="00A143A7" w:rsidP="00495C8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46F8">
              <w:rPr>
                <w:rFonts w:ascii="Arial" w:hAnsi="Arial" w:cs="Arial"/>
                <w:sz w:val="20"/>
                <w:szCs w:val="20"/>
              </w:rPr>
              <w:t xml:space="preserve">Luogo …….    li       </w:t>
            </w:r>
            <w:proofErr w:type="gramStart"/>
            <w:r w:rsidRPr="00D846F8">
              <w:rPr>
                <w:rFonts w:ascii="Arial" w:hAnsi="Arial" w:cs="Arial"/>
                <w:sz w:val="20"/>
                <w:szCs w:val="20"/>
              </w:rPr>
              <w:t xml:space="preserve"> ..</w:t>
            </w:r>
            <w:proofErr w:type="gramEnd"/>
            <w:r w:rsidRPr="00D846F8">
              <w:rPr>
                <w:rFonts w:ascii="Arial" w:hAnsi="Arial" w:cs="Arial"/>
                <w:sz w:val="20"/>
                <w:szCs w:val="20"/>
              </w:rPr>
              <w:t xml:space="preserve"> / ..  /….</w:t>
            </w:r>
          </w:p>
        </w:tc>
        <w:tc>
          <w:tcPr>
            <w:tcW w:w="5228" w:type="dxa"/>
          </w:tcPr>
          <w:p w14:paraId="6C8A191F" w14:textId="581AAA52" w:rsidR="00A143A7" w:rsidRDefault="00FF4232" w:rsidP="00495C8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l’Utente del Bilanciamento</w:t>
            </w:r>
          </w:p>
        </w:tc>
      </w:tr>
      <w:tr w:rsidR="00A143A7" w14:paraId="20057173" w14:textId="77777777" w:rsidTr="00495C8B">
        <w:trPr>
          <w:jc w:val="center"/>
        </w:trPr>
        <w:tc>
          <w:tcPr>
            <w:tcW w:w="5228" w:type="dxa"/>
          </w:tcPr>
          <w:p w14:paraId="5E4DAE00" w14:textId="77777777" w:rsidR="00A143A7" w:rsidRPr="00C8703E" w:rsidRDefault="00A143A7" w:rsidP="00495C8B">
            <w:pPr>
              <w:tabs>
                <w:tab w:val="left" w:pos="2880"/>
              </w:tabs>
              <w:spacing w:before="60"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C8703E">
              <w:rPr>
                <w:rFonts w:ascii="Arial" w:hAnsi="Arial" w:cs="Arial"/>
                <w:i/>
                <w:sz w:val="20"/>
                <w:szCs w:val="20"/>
              </w:rPr>
              <w:t>(data e luogo di sottoscrizione)</w:t>
            </w:r>
          </w:p>
        </w:tc>
        <w:tc>
          <w:tcPr>
            <w:tcW w:w="5228" w:type="dxa"/>
          </w:tcPr>
          <w:p w14:paraId="65191801" w14:textId="77777777" w:rsidR="00495C8B" w:rsidRDefault="00495C8B" w:rsidP="00495C8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F97CDC4" w14:textId="6556B034" w:rsidR="00FF4232" w:rsidRDefault="00FF4232" w:rsidP="00FF423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F.to __________________________________</w:t>
            </w:r>
          </w:p>
          <w:p w14:paraId="6DBDA8E6" w14:textId="77777777" w:rsidR="00A143A7" w:rsidRPr="00C8703E" w:rsidRDefault="00A143A7" w:rsidP="00FF4232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8703E">
              <w:rPr>
                <w:rFonts w:ascii="Arial" w:hAnsi="Arial" w:cs="Arial"/>
                <w:i/>
                <w:sz w:val="20"/>
                <w:szCs w:val="20"/>
              </w:rPr>
              <w:t>(timbro e firma)</w:t>
            </w:r>
          </w:p>
        </w:tc>
      </w:tr>
    </w:tbl>
    <w:p w14:paraId="59EF6282" w14:textId="7A646F5D" w:rsidR="006014D8" w:rsidRPr="00784EC1" w:rsidRDefault="006014D8" w:rsidP="009165C6">
      <w:pPr>
        <w:spacing w:after="160" w:line="259" w:lineRule="auto"/>
        <w:rPr>
          <w:rFonts w:ascii="Arial" w:hAnsi="Arial" w:cs="Arial"/>
          <w:sz w:val="20"/>
          <w:szCs w:val="20"/>
        </w:rPr>
      </w:pPr>
    </w:p>
    <w:sectPr w:rsidR="006014D8" w:rsidRPr="00784EC1" w:rsidSect="00C8703E">
      <w:headerReference w:type="default" r:id="rId8"/>
      <w:footerReference w:type="default" r:id="rId9"/>
      <w:pgSz w:w="11906" w:h="16838"/>
      <w:pgMar w:top="720" w:right="720" w:bottom="284" w:left="720" w:header="709" w:footer="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46CCEB" w14:textId="77777777" w:rsidR="00491E82" w:rsidRDefault="00491E82" w:rsidP="0076590D">
      <w:r>
        <w:separator/>
      </w:r>
    </w:p>
  </w:endnote>
  <w:endnote w:type="continuationSeparator" w:id="0">
    <w:p w14:paraId="0E783089" w14:textId="77777777" w:rsidR="00491E82" w:rsidRDefault="00491E82" w:rsidP="00765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157D3A" w14:textId="77777777" w:rsidR="005478CF" w:rsidRDefault="005478CF" w:rsidP="00D36090">
    <w:pPr>
      <w:pStyle w:val="Pidipagin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2D281E" w14:textId="77777777" w:rsidR="00491E82" w:rsidRDefault="00491E82" w:rsidP="0076590D">
      <w:r>
        <w:separator/>
      </w:r>
    </w:p>
  </w:footnote>
  <w:footnote w:type="continuationSeparator" w:id="0">
    <w:p w14:paraId="2929BF5D" w14:textId="77777777" w:rsidR="00491E82" w:rsidRDefault="00491E82" w:rsidP="0076590D">
      <w:r>
        <w:continuationSeparator/>
      </w:r>
    </w:p>
  </w:footnote>
  <w:footnote w:id="1">
    <w:p w14:paraId="7180140C" w14:textId="06251752" w:rsidR="00436C47" w:rsidRPr="00B761FB" w:rsidRDefault="00436C47">
      <w:pPr>
        <w:pStyle w:val="Testonotaapidipagina"/>
        <w:rPr>
          <w:rFonts w:ascii="Arial" w:hAnsi="Arial" w:cs="Arial"/>
          <w:sz w:val="18"/>
          <w:szCs w:val="18"/>
        </w:rPr>
      </w:pPr>
      <w:bookmarkStart w:id="1" w:name="_GoBack"/>
      <w:r w:rsidRPr="00B761FB">
        <w:rPr>
          <w:rStyle w:val="Rimandonotaapidipagina"/>
          <w:rFonts w:ascii="Arial" w:hAnsi="Arial" w:cs="Arial"/>
          <w:sz w:val="18"/>
          <w:szCs w:val="18"/>
        </w:rPr>
        <w:footnoteRef/>
      </w:r>
      <w:r w:rsidRPr="00B761FB">
        <w:rPr>
          <w:rFonts w:ascii="Arial" w:hAnsi="Arial" w:cs="Arial"/>
          <w:sz w:val="18"/>
          <w:szCs w:val="18"/>
        </w:rPr>
        <w:t xml:space="preserve"> Informazione di natura facoltativa utilizzata in supporto al miglioramento del processo di rettifica.</w:t>
      </w:r>
      <w:bookmarkEnd w:id="1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AB2771" w14:textId="77777777" w:rsidR="00004DF4" w:rsidRPr="00004DF4" w:rsidRDefault="00004DF4" w:rsidP="00C8703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2532A"/>
    <w:multiLevelType w:val="hybridMultilevel"/>
    <w:tmpl w:val="7FF08B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D4A044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bE0MrS0sDQ0NDcxMTRV0lEKTi0uzszPAykwrAUAxxau/CwAAAA="/>
  </w:docVars>
  <w:rsids>
    <w:rsidRoot w:val="0076590D"/>
    <w:rsid w:val="0000050C"/>
    <w:rsid w:val="00004DF4"/>
    <w:rsid w:val="00010CCE"/>
    <w:rsid w:val="00023A7D"/>
    <w:rsid w:val="00032BFE"/>
    <w:rsid w:val="00064619"/>
    <w:rsid w:val="000649AC"/>
    <w:rsid w:val="00094FA5"/>
    <w:rsid w:val="000B0E34"/>
    <w:rsid w:val="000C7418"/>
    <w:rsid w:val="000D16B9"/>
    <w:rsid w:val="000D28FB"/>
    <w:rsid w:val="00116131"/>
    <w:rsid w:val="00145301"/>
    <w:rsid w:val="001512FD"/>
    <w:rsid w:val="00164570"/>
    <w:rsid w:val="00173B1A"/>
    <w:rsid w:val="001772A9"/>
    <w:rsid w:val="00193D3B"/>
    <w:rsid w:val="00197D7A"/>
    <w:rsid w:val="001A0969"/>
    <w:rsid w:val="001A39CE"/>
    <w:rsid w:val="001A6AFB"/>
    <w:rsid w:val="001B0760"/>
    <w:rsid w:val="001B6599"/>
    <w:rsid w:val="001C48DC"/>
    <w:rsid w:val="001C7649"/>
    <w:rsid w:val="002225E5"/>
    <w:rsid w:val="00245FEE"/>
    <w:rsid w:val="002719EB"/>
    <w:rsid w:val="002D46F5"/>
    <w:rsid w:val="002F7A86"/>
    <w:rsid w:val="00300F87"/>
    <w:rsid w:val="003359F6"/>
    <w:rsid w:val="00340848"/>
    <w:rsid w:val="0034290E"/>
    <w:rsid w:val="003A53AF"/>
    <w:rsid w:val="003F7C8C"/>
    <w:rsid w:val="00411DC8"/>
    <w:rsid w:val="00414AA0"/>
    <w:rsid w:val="00436C47"/>
    <w:rsid w:val="00491E82"/>
    <w:rsid w:val="00495C8B"/>
    <w:rsid w:val="004A7ADA"/>
    <w:rsid w:val="004B1562"/>
    <w:rsid w:val="004E1CA4"/>
    <w:rsid w:val="004E4498"/>
    <w:rsid w:val="00503673"/>
    <w:rsid w:val="005040A8"/>
    <w:rsid w:val="00507571"/>
    <w:rsid w:val="00511EC9"/>
    <w:rsid w:val="00521041"/>
    <w:rsid w:val="0052521E"/>
    <w:rsid w:val="005478CF"/>
    <w:rsid w:val="00560B9A"/>
    <w:rsid w:val="005774B7"/>
    <w:rsid w:val="005963BE"/>
    <w:rsid w:val="00596621"/>
    <w:rsid w:val="005A2D1B"/>
    <w:rsid w:val="005D13BB"/>
    <w:rsid w:val="005D1D85"/>
    <w:rsid w:val="005D557D"/>
    <w:rsid w:val="005E1962"/>
    <w:rsid w:val="005E1B58"/>
    <w:rsid w:val="005E2E94"/>
    <w:rsid w:val="005E49DB"/>
    <w:rsid w:val="005F3D1D"/>
    <w:rsid w:val="005F7E06"/>
    <w:rsid w:val="006014D8"/>
    <w:rsid w:val="006355B4"/>
    <w:rsid w:val="00637990"/>
    <w:rsid w:val="006862DB"/>
    <w:rsid w:val="00697F1A"/>
    <w:rsid w:val="006D00B4"/>
    <w:rsid w:val="00723387"/>
    <w:rsid w:val="00737F26"/>
    <w:rsid w:val="007504D2"/>
    <w:rsid w:val="007575AB"/>
    <w:rsid w:val="00757E9F"/>
    <w:rsid w:val="0076590D"/>
    <w:rsid w:val="00765BD1"/>
    <w:rsid w:val="00781D53"/>
    <w:rsid w:val="007D0D84"/>
    <w:rsid w:val="007F65CA"/>
    <w:rsid w:val="00815087"/>
    <w:rsid w:val="008319E4"/>
    <w:rsid w:val="00851817"/>
    <w:rsid w:val="00885677"/>
    <w:rsid w:val="00890C52"/>
    <w:rsid w:val="0089264C"/>
    <w:rsid w:val="008D518C"/>
    <w:rsid w:val="008F04E5"/>
    <w:rsid w:val="0090347B"/>
    <w:rsid w:val="0090377E"/>
    <w:rsid w:val="009165C6"/>
    <w:rsid w:val="00952CEF"/>
    <w:rsid w:val="00986899"/>
    <w:rsid w:val="00990267"/>
    <w:rsid w:val="009C12E0"/>
    <w:rsid w:val="00A143A7"/>
    <w:rsid w:val="00A172D8"/>
    <w:rsid w:val="00A3555D"/>
    <w:rsid w:val="00A8581D"/>
    <w:rsid w:val="00AA5823"/>
    <w:rsid w:val="00AB6D5B"/>
    <w:rsid w:val="00AC0C01"/>
    <w:rsid w:val="00B206F0"/>
    <w:rsid w:val="00B26A13"/>
    <w:rsid w:val="00B431D0"/>
    <w:rsid w:val="00B45BD5"/>
    <w:rsid w:val="00B761FB"/>
    <w:rsid w:val="00BC2493"/>
    <w:rsid w:val="00BF5680"/>
    <w:rsid w:val="00C0202B"/>
    <w:rsid w:val="00C27457"/>
    <w:rsid w:val="00C52743"/>
    <w:rsid w:val="00C55B70"/>
    <w:rsid w:val="00C84F27"/>
    <w:rsid w:val="00C8703E"/>
    <w:rsid w:val="00CA4873"/>
    <w:rsid w:val="00CC03C1"/>
    <w:rsid w:val="00CE247C"/>
    <w:rsid w:val="00CF6259"/>
    <w:rsid w:val="00D32F19"/>
    <w:rsid w:val="00D36090"/>
    <w:rsid w:val="00D555CE"/>
    <w:rsid w:val="00D56209"/>
    <w:rsid w:val="00D9260D"/>
    <w:rsid w:val="00E2668A"/>
    <w:rsid w:val="00E43253"/>
    <w:rsid w:val="00E52F85"/>
    <w:rsid w:val="00E92C9F"/>
    <w:rsid w:val="00E9434A"/>
    <w:rsid w:val="00EA69ED"/>
    <w:rsid w:val="00EE3910"/>
    <w:rsid w:val="00EF4A8A"/>
    <w:rsid w:val="00FA0977"/>
    <w:rsid w:val="00FB5CEF"/>
    <w:rsid w:val="00FB6B22"/>
    <w:rsid w:val="00FE6340"/>
    <w:rsid w:val="00FF4232"/>
    <w:rsid w:val="00FF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7C2D7B5"/>
  <w15:docId w15:val="{95688B65-832E-4571-AC55-0E4E5EC1A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659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76590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0D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Numeropagina">
    <w:name w:val="page number"/>
    <w:basedOn w:val="Carpredefinitoparagrafo"/>
    <w:rsid w:val="0076590D"/>
  </w:style>
  <w:style w:type="paragraph" w:styleId="Intestazione">
    <w:name w:val="header"/>
    <w:basedOn w:val="Normale"/>
    <w:link w:val="IntestazioneCarattere"/>
    <w:uiPriority w:val="99"/>
    <w:rsid w:val="007659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0D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Paragrafoelenco">
    <w:name w:val="List Paragraph"/>
    <w:basedOn w:val="Normale"/>
    <w:uiPriority w:val="34"/>
    <w:qFormat/>
    <w:rsid w:val="00197D7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582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5823"/>
    <w:rPr>
      <w:rFonts w:ascii="Tahoma" w:eastAsia="Times New Roman" w:hAnsi="Tahoma" w:cs="Tahoma"/>
      <w:sz w:val="16"/>
      <w:szCs w:val="16"/>
      <w:lang w:val="it-IT"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90377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0377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0377E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0377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0377E"/>
    <w:rPr>
      <w:rFonts w:ascii="Times New Roman" w:eastAsia="Times New Roman" w:hAnsi="Times New Roman" w:cs="Times New Roman"/>
      <w:b/>
      <w:bCs/>
      <w:sz w:val="20"/>
      <w:szCs w:val="20"/>
      <w:lang w:val="it-IT" w:eastAsia="it-IT"/>
    </w:rPr>
  </w:style>
  <w:style w:type="table" w:styleId="Grigliatabella">
    <w:name w:val="Table Grid"/>
    <w:basedOn w:val="Tabellanormale"/>
    <w:uiPriority w:val="39"/>
    <w:rsid w:val="00A14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FF4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36C4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36C47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36C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98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2C843-EA2E-47B0-AA27-448DEBEB9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TIGF</Company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Bonvini Alessandro</dc:creator>
  <cp:lastModifiedBy>Germana Pennacchi</cp:lastModifiedBy>
  <cp:revision>12</cp:revision>
  <cp:lastPrinted>2017-05-19T07:19:00Z</cp:lastPrinted>
  <dcterms:created xsi:type="dcterms:W3CDTF">2020-08-10T07:36:00Z</dcterms:created>
  <dcterms:modified xsi:type="dcterms:W3CDTF">2024-07-31T12:40:00Z</dcterms:modified>
</cp:coreProperties>
</file>